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49B1" w14:textId="77777777" w:rsidR="0068705B" w:rsidRPr="002A20E1" w:rsidRDefault="0068705B" w:rsidP="0068705B">
      <w:pPr>
        <w:tabs>
          <w:tab w:val="right" w:pos="6096"/>
        </w:tabs>
        <w:spacing w:after="120" w:line="240" w:lineRule="auto"/>
        <w:rPr>
          <w:rFonts w:ascii="Frutiger LT 47 LightCn" w:hAnsi="Frutiger LT 47 LightCn"/>
          <w:sz w:val="16"/>
          <w:szCs w:val="16"/>
        </w:rPr>
      </w:pPr>
      <w:r w:rsidRPr="002A20E1">
        <w:rPr>
          <w:rFonts w:ascii="Frutiger LT 47 LightCn" w:hAnsi="Frutiger LT 47 LightCn"/>
          <w:sz w:val="16"/>
          <w:szCs w:val="16"/>
        </w:rPr>
        <w:t xml:space="preserve">Technologisch anspruchsvolle </w:t>
      </w:r>
      <w:r>
        <w:rPr>
          <w:rFonts w:ascii="Frutiger LT 47 LightCn" w:hAnsi="Frutiger LT 47 LightCn"/>
          <w:sz w:val="16"/>
          <w:szCs w:val="16"/>
        </w:rPr>
        <w:t>Mess</w:t>
      </w:r>
      <w:r w:rsidRPr="002A20E1">
        <w:rPr>
          <w:rFonts w:ascii="Frutiger LT 47 LightCn" w:hAnsi="Frutiger LT 47 LightCn"/>
          <w:sz w:val="16"/>
          <w:szCs w:val="16"/>
        </w:rPr>
        <w:t>maschinen und -</w:t>
      </w:r>
      <w:r>
        <w:rPr>
          <w:rFonts w:ascii="Frutiger LT 47 LightCn" w:hAnsi="Frutiger LT 47 LightCn"/>
          <w:sz w:val="16"/>
          <w:szCs w:val="16"/>
        </w:rPr>
        <w:t>geräte</w:t>
      </w:r>
      <w:r w:rsidRPr="002A20E1">
        <w:rPr>
          <w:rFonts w:ascii="Frutiger LT 47 LightCn" w:hAnsi="Frutiger LT 47 LightCn"/>
          <w:sz w:val="16"/>
          <w:szCs w:val="16"/>
        </w:rPr>
        <w:t xml:space="preserve"> sind unsere Kernkompetenz. Mit innovativ ausgerichteten </w:t>
      </w:r>
      <w:r>
        <w:rPr>
          <w:rFonts w:ascii="Frutiger LT 47 LightCn" w:hAnsi="Frutiger LT 47 LightCn"/>
          <w:sz w:val="16"/>
          <w:szCs w:val="16"/>
        </w:rPr>
        <w:t>Qualitätsk</w:t>
      </w:r>
      <w:r w:rsidRPr="002A20E1">
        <w:rPr>
          <w:rFonts w:ascii="Frutiger LT 47 LightCn" w:hAnsi="Frutiger LT 47 LightCn"/>
          <w:sz w:val="16"/>
          <w:szCs w:val="16"/>
        </w:rPr>
        <w:t xml:space="preserve">onzepten </w:t>
      </w:r>
      <w:r>
        <w:rPr>
          <w:rFonts w:ascii="Frutiger LT 47 LightCn" w:hAnsi="Frutiger LT 47 LightCn"/>
          <w:sz w:val="16"/>
          <w:szCs w:val="16"/>
        </w:rPr>
        <w:t>geben</w:t>
      </w:r>
      <w:r w:rsidRPr="002A20E1">
        <w:rPr>
          <w:rFonts w:ascii="Frutiger LT 47 LightCn" w:hAnsi="Frutiger LT 47 LightCn"/>
          <w:sz w:val="16"/>
          <w:szCs w:val="16"/>
        </w:rPr>
        <w:t xml:space="preserve"> wir unseren internationalen Kunden </w:t>
      </w:r>
      <w:r>
        <w:rPr>
          <w:rFonts w:ascii="Frutiger LT 47 LightCn" w:hAnsi="Frutiger LT 47 LightCn"/>
          <w:sz w:val="16"/>
          <w:szCs w:val="16"/>
        </w:rPr>
        <w:t xml:space="preserve">eine </w:t>
      </w:r>
      <w:r w:rsidRPr="002A20E1">
        <w:rPr>
          <w:rFonts w:ascii="Frutiger LT 47 LightCn" w:hAnsi="Frutiger LT 47 LightCn"/>
          <w:sz w:val="16"/>
          <w:szCs w:val="16"/>
        </w:rPr>
        <w:t xml:space="preserve">Zukunftsperspektive. Mittelständisch geprägt, stehen wir weltweit mit an der Spitze des technischen Fortschritts im Maschinenbau. Zuverlässigkeit, beständige Qualität und </w:t>
      </w:r>
      <w:r>
        <w:rPr>
          <w:rFonts w:ascii="Frutiger LT 47 LightCn" w:hAnsi="Frutiger LT 47 LightCn"/>
          <w:sz w:val="16"/>
          <w:szCs w:val="16"/>
        </w:rPr>
        <w:t>Präzision</w:t>
      </w:r>
      <w:r w:rsidRPr="002A20E1">
        <w:rPr>
          <w:rFonts w:ascii="Frutiger LT 47 LightCn" w:hAnsi="Frutiger LT 47 LightCn"/>
          <w:sz w:val="16"/>
          <w:szCs w:val="16"/>
        </w:rPr>
        <w:t xml:space="preserve"> der </w:t>
      </w:r>
      <w:r>
        <w:rPr>
          <w:rFonts w:ascii="Frutiger LT 47 LightCn" w:hAnsi="Frutiger LT 47 LightCn"/>
          <w:sz w:val="16"/>
          <w:szCs w:val="16"/>
        </w:rPr>
        <w:t>Messm</w:t>
      </w:r>
      <w:r w:rsidRPr="002A20E1">
        <w:rPr>
          <w:rFonts w:ascii="Frutiger LT 47 LightCn" w:hAnsi="Frutiger LT 47 LightCn"/>
          <w:sz w:val="16"/>
          <w:szCs w:val="16"/>
        </w:rPr>
        <w:t xml:space="preserve">aschinen sind die permanenten Herausforderungen an unser </w:t>
      </w:r>
      <w:r>
        <w:rPr>
          <w:rFonts w:ascii="Frutiger LT 47 LightCn" w:hAnsi="Frutiger LT 47 LightCn"/>
          <w:sz w:val="16"/>
          <w:szCs w:val="16"/>
        </w:rPr>
        <w:t>gesamtes Team</w:t>
      </w:r>
      <w:r w:rsidRPr="002A20E1">
        <w:rPr>
          <w:rFonts w:ascii="Frutiger LT 47 LightCn" w:hAnsi="Frutiger LT 47 LightCn"/>
          <w:sz w:val="16"/>
          <w:szCs w:val="16"/>
        </w:rPr>
        <w:t>.</w:t>
      </w:r>
      <w:r>
        <w:rPr>
          <w:rFonts w:ascii="Frutiger LT 47 LightCn" w:hAnsi="Frutiger LT 47 LightCn"/>
          <w:sz w:val="16"/>
          <w:szCs w:val="16"/>
        </w:rPr>
        <w:t xml:space="preserve"> </w:t>
      </w:r>
      <w:r w:rsidRPr="002A20E1">
        <w:rPr>
          <w:rFonts w:ascii="Frutiger LT 47 LightCn" w:hAnsi="Frutiger LT 47 LightCn"/>
          <w:sz w:val="16"/>
          <w:szCs w:val="16"/>
        </w:rPr>
        <w:t xml:space="preserve">In unserem modernen </w:t>
      </w:r>
      <w:r>
        <w:rPr>
          <w:rFonts w:ascii="Frutiger LT 47 LightCn" w:hAnsi="Frutiger LT 47 LightCn"/>
          <w:sz w:val="16"/>
          <w:szCs w:val="16"/>
        </w:rPr>
        <w:t>Stammw</w:t>
      </w:r>
      <w:r w:rsidRPr="002A20E1">
        <w:rPr>
          <w:rFonts w:ascii="Frutiger LT 47 LightCn" w:hAnsi="Frutiger LT 47 LightCn"/>
          <w:sz w:val="16"/>
          <w:szCs w:val="16"/>
        </w:rPr>
        <w:t xml:space="preserve">erk </w:t>
      </w:r>
      <w:r>
        <w:rPr>
          <w:rFonts w:ascii="Frutiger LT 47 LightCn" w:hAnsi="Frutiger LT 47 LightCn"/>
          <w:sz w:val="16"/>
          <w:szCs w:val="16"/>
        </w:rPr>
        <w:t xml:space="preserve">in Bad Kreuznach </w:t>
      </w:r>
      <w:r w:rsidRPr="002A20E1">
        <w:rPr>
          <w:rFonts w:ascii="Frutiger LT 47 LightCn" w:hAnsi="Frutiger LT 47 LightCn"/>
          <w:sz w:val="16"/>
          <w:szCs w:val="16"/>
        </w:rPr>
        <w:t xml:space="preserve">entwickeln, fertigen und montieren </w:t>
      </w:r>
      <w:r>
        <w:rPr>
          <w:rFonts w:ascii="Frutiger LT 47 LightCn" w:hAnsi="Frutiger LT 47 LightCn"/>
          <w:sz w:val="16"/>
          <w:szCs w:val="16"/>
        </w:rPr>
        <w:t>wir hochpräzise Messm</w:t>
      </w:r>
      <w:r w:rsidRPr="002A20E1">
        <w:rPr>
          <w:rFonts w:ascii="Frutiger LT 47 LightCn" w:hAnsi="Frutiger LT 47 LightCn"/>
          <w:sz w:val="16"/>
          <w:szCs w:val="16"/>
        </w:rPr>
        <w:t xml:space="preserve">aschinen für </w:t>
      </w:r>
      <w:r>
        <w:rPr>
          <w:rFonts w:ascii="Frutiger LT 47 LightCn" w:hAnsi="Frutiger LT 47 LightCn"/>
          <w:sz w:val="16"/>
          <w:szCs w:val="16"/>
        </w:rPr>
        <w:t>Automotive, Luft- und Raumfahrt, Medizintechnik und viele mehr.</w:t>
      </w:r>
    </w:p>
    <w:p w14:paraId="2A747372" w14:textId="10ABE4D8" w:rsidR="002B21BF" w:rsidRDefault="003E4200" w:rsidP="002B21BF">
      <w:pPr>
        <w:tabs>
          <w:tab w:val="right" w:pos="6096"/>
        </w:tabs>
        <w:spacing w:after="160" w:line="240" w:lineRule="auto"/>
        <w:rPr>
          <w:rFonts w:ascii="Frutiger LT 47 LightCn" w:eastAsia="Times New Roman" w:hAnsi="Frutiger LT 47 LightCn" w:cs="Times New Roman"/>
          <w:sz w:val="15"/>
          <w:szCs w:val="15"/>
          <w:lang w:eastAsia="de-DE"/>
        </w:rPr>
      </w:pPr>
      <w:r w:rsidRPr="00812FE4">
        <w:rPr>
          <w:rFonts w:ascii="Frutiger LT 47 LightCn" w:eastAsia="Times New Roman" w:hAnsi="Frutiger LT 47 LightCn" w:cs="Times New Roman"/>
          <w:sz w:val="15"/>
          <w:szCs w:val="15"/>
          <w:lang w:eastAsia="de-DE"/>
        </w:rPr>
        <w:t xml:space="preserve">Wir suchen zum frühestmöglichen Termin </w:t>
      </w:r>
      <w:r w:rsidR="00B40EE8" w:rsidRPr="00812FE4">
        <w:rPr>
          <w:rFonts w:ascii="Frutiger LT 47 LightCn" w:eastAsia="Times New Roman" w:hAnsi="Frutiger LT 47 LightCn" w:cs="Times New Roman"/>
          <w:sz w:val="15"/>
          <w:szCs w:val="15"/>
          <w:lang w:eastAsia="de-DE"/>
        </w:rPr>
        <w:t>einen</w:t>
      </w:r>
    </w:p>
    <w:p w14:paraId="672B74F1" w14:textId="7A004067" w:rsidR="002B21BF" w:rsidRDefault="004C61A0" w:rsidP="002B21BF">
      <w:pPr>
        <w:tabs>
          <w:tab w:val="right" w:pos="6096"/>
        </w:tabs>
        <w:spacing w:after="160" w:line="240" w:lineRule="auto"/>
        <w:rPr>
          <w:rFonts w:ascii="Frutiger LT 47 LightCn" w:eastAsia="Times New Roman" w:hAnsi="Frutiger LT 47 LightCn" w:cs="Arial"/>
          <w:b/>
          <w:sz w:val="28"/>
          <w:szCs w:val="28"/>
          <w:lang w:eastAsia="de-DE"/>
        </w:rPr>
      </w:pPr>
      <w:r>
        <w:rPr>
          <w:rFonts w:ascii="Frutiger LT 47 LightCn" w:eastAsia="Times New Roman" w:hAnsi="Frutiger LT 47 LightCn" w:cs="Arial"/>
          <w:b/>
          <w:sz w:val="28"/>
          <w:szCs w:val="28"/>
          <w:lang w:eastAsia="de-DE"/>
        </w:rPr>
        <w:t>Technischen Einkäufer</w:t>
      </w:r>
      <w:r w:rsidR="0003416E" w:rsidRPr="00812FE4">
        <w:rPr>
          <w:rFonts w:ascii="Frutiger LT 47 LightCn" w:eastAsia="Times New Roman" w:hAnsi="Frutiger LT 47 LightCn" w:cs="Arial"/>
          <w:b/>
          <w:sz w:val="28"/>
          <w:szCs w:val="28"/>
          <w:lang w:eastAsia="de-DE"/>
        </w:rPr>
        <w:t xml:space="preserve"> (m/w</w:t>
      </w:r>
      <w:r w:rsidR="00812FE4">
        <w:rPr>
          <w:rFonts w:ascii="Frutiger LT 47 LightCn" w:eastAsia="Times New Roman" w:hAnsi="Frutiger LT 47 LightCn" w:cs="Arial"/>
          <w:b/>
          <w:sz w:val="28"/>
          <w:szCs w:val="28"/>
          <w:lang w:eastAsia="de-DE"/>
        </w:rPr>
        <w:t>/d</w:t>
      </w:r>
      <w:r w:rsidR="0003416E" w:rsidRPr="00812FE4">
        <w:rPr>
          <w:rFonts w:ascii="Frutiger LT 47 LightCn" w:eastAsia="Times New Roman" w:hAnsi="Frutiger LT 47 LightCn" w:cs="Arial"/>
          <w:b/>
          <w:sz w:val="28"/>
          <w:szCs w:val="28"/>
          <w:lang w:eastAsia="de-DE"/>
        </w:rPr>
        <w:t>)</w:t>
      </w:r>
    </w:p>
    <w:p w14:paraId="7E20AF9A" w14:textId="68C3E967" w:rsidR="0068705B" w:rsidRPr="002D3ECE" w:rsidRDefault="0068705B" w:rsidP="0068705B">
      <w:pPr>
        <w:spacing w:line="240" w:lineRule="auto"/>
        <w:jc w:val="both"/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</w:pPr>
      <w:r w:rsidRPr="002D3ECE"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  <w:t xml:space="preserve">Ihre </w:t>
      </w:r>
      <w:r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  <w:t>Benefits</w:t>
      </w:r>
    </w:p>
    <w:p w14:paraId="4AD0395D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Interessantes und vielseitiges Aufgabengebiet mit beruflicher Perspektive in einem sympathischen Team eines mittelständischen Familienunternehmens</w:t>
      </w:r>
    </w:p>
    <w:p w14:paraId="31358332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Guter Start mit umfassendem Einarbeitungsprogramm</w:t>
      </w:r>
    </w:p>
    <w:p w14:paraId="6CF6E9E8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Attraktive Arbeitszeitmodelle inkl. Überstundenausgleich oder Vergütung</w:t>
      </w:r>
    </w:p>
    <w:p w14:paraId="577853D4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Fahrradleasing (</w:t>
      </w:r>
      <w:proofErr w:type="spellStart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JobRad</w:t>
      </w:r>
      <w:proofErr w:type="spellEnd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) bei unbefristeter Anstellung</w:t>
      </w:r>
    </w:p>
    <w:p w14:paraId="3E34D13F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 xml:space="preserve">30 Tage Urlaub </w:t>
      </w:r>
    </w:p>
    <w:p w14:paraId="0B4C2094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Firmenevents, kostenlose Parkplätze (Kfz/Motorrad/Rad) und gekühltes Wasser</w:t>
      </w:r>
    </w:p>
    <w:p w14:paraId="028A7435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 xml:space="preserve">Möglichkeit an der Teilnahme an den Gruppen Sportprogrammen </w:t>
      </w:r>
      <w:proofErr w:type="spellStart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Rotlay</w:t>
      </w:r>
      <w:proofErr w:type="spellEnd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-Runner/</w:t>
      </w:r>
      <w:proofErr w:type="spellStart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Rotlay</w:t>
      </w:r>
      <w:proofErr w:type="spellEnd"/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-Biker</w:t>
      </w:r>
    </w:p>
    <w:p w14:paraId="3832484A" w14:textId="77777777" w:rsidR="0068705B" w:rsidRDefault="0068705B" w:rsidP="00780E6E">
      <w:pPr>
        <w:spacing w:line="240" w:lineRule="auto"/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</w:p>
    <w:p w14:paraId="3C92E5BA" w14:textId="399211FD" w:rsidR="002A20E1" w:rsidRPr="002D3ECE" w:rsidRDefault="002D3ECE" w:rsidP="00780E6E">
      <w:pPr>
        <w:spacing w:line="240" w:lineRule="auto"/>
        <w:jc w:val="both"/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</w:pPr>
      <w:r w:rsidRPr="002D3ECE"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  <w:t>Ihre Aufgaben</w:t>
      </w:r>
    </w:p>
    <w:p w14:paraId="18FE7F7F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Durchführung von Angebotsvergleichen nach technischen Zeichnungen und Stücklisten</w:t>
      </w:r>
    </w:p>
    <w:p w14:paraId="766DE61A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Auswahl von Lieferanten auf globalen Beschaffungsmärkten in Abstimmung mit der Technik</w:t>
      </w:r>
    </w:p>
    <w:p w14:paraId="712171C6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Verhandlung von Konditionen aufgrund technischer und materialspezifischer Kenntnisse</w:t>
      </w:r>
    </w:p>
    <w:p w14:paraId="2B169C5C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Zusammenarbeit mit dem Produktmanagement, der Konstruktion und technischen Entwicklung</w:t>
      </w:r>
    </w:p>
    <w:p w14:paraId="1D7950C3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Abwicklung des gesamten Bestellprozesses von der Bedarfsanforderung bis zum Wareneingang</w:t>
      </w:r>
    </w:p>
    <w:p w14:paraId="521C0C6D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Pflege von Lieferantenbeziehungen inklusive deren jährliche Bewertung</w:t>
      </w:r>
    </w:p>
    <w:p w14:paraId="1915854C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 xml:space="preserve">Überwachung von Lieferterminen und Klärung von Lieferproblemen </w:t>
      </w:r>
    </w:p>
    <w:p w14:paraId="69A763F6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Aktualisierung von Stammdaten und Pflege von relevanten Informationen im Einkaufssystem</w:t>
      </w:r>
    </w:p>
    <w:p w14:paraId="55B2CCC7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Reklamationsmanagement</w:t>
      </w:r>
    </w:p>
    <w:p w14:paraId="6D7060C9" w14:textId="0B3DECA5" w:rsidR="002D3ECE" w:rsidRDefault="002D3ECE" w:rsidP="00780E6E">
      <w:pPr>
        <w:spacing w:line="240" w:lineRule="auto"/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</w:p>
    <w:p w14:paraId="61AC1F86" w14:textId="5B507B2B" w:rsidR="002D3ECE" w:rsidRPr="0040041F" w:rsidRDefault="002D3ECE" w:rsidP="00780E6E">
      <w:pPr>
        <w:spacing w:line="240" w:lineRule="auto"/>
        <w:jc w:val="both"/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</w:pPr>
      <w:r w:rsidRPr="0040041F">
        <w:rPr>
          <w:rFonts w:ascii="Frutiger LT 47 LightCn" w:eastAsia="Times New Roman" w:hAnsi="Frutiger LT 47 LightCn" w:cs="Times New Roman"/>
          <w:b/>
          <w:bCs/>
          <w:color w:val="990033"/>
          <w:sz w:val="16"/>
          <w:szCs w:val="16"/>
          <w:lang w:eastAsia="de-DE"/>
        </w:rPr>
        <w:t>Ihr Profil</w:t>
      </w:r>
    </w:p>
    <w:p w14:paraId="41748A9E" w14:textId="77777777" w:rsidR="0068705B" w:rsidRPr="0068705B" w:rsidRDefault="0068705B" w:rsidP="0068705B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 w:rsidRPr="0068705B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Kaufmännische / Technische Ausbildung oder Hochschulausbildung / Studium</w:t>
      </w:r>
    </w:p>
    <w:p w14:paraId="5D1EEFB4" w14:textId="50BF905E" w:rsidR="002D3ECE" w:rsidRPr="0036471B" w:rsidRDefault="007B20C6" w:rsidP="002D3ECE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Gute Deutsch- und Englischkenntnisse in Wort und Schrift</w:t>
      </w:r>
    </w:p>
    <w:p w14:paraId="21A432BB" w14:textId="10ED64BC" w:rsidR="00D365B5" w:rsidRPr="0036471B" w:rsidRDefault="007B20C6" w:rsidP="00362B81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Erfahrung mit gängigen ERP-Systemen, idealerweise INFOR LN</w:t>
      </w:r>
    </w:p>
    <w:p w14:paraId="3A0DB0E6" w14:textId="371D6661" w:rsidR="00D365B5" w:rsidRPr="0036471B" w:rsidRDefault="007B20C6" w:rsidP="00D365B5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Sicheres Arbeiten mit Word und Excel</w:t>
      </w:r>
    </w:p>
    <w:p w14:paraId="1D88ED21" w14:textId="015F7B4A" w:rsidR="00D365B5" w:rsidRPr="0036471B" w:rsidRDefault="007B20C6" w:rsidP="00362B81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Hohe Eigenverantwortlichkeit</w:t>
      </w:r>
      <w:r w:rsidR="002B21BF"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 xml:space="preserve"> und Teamfähigkeit</w:t>
      </w:r>
    </w:p>
    <w:p w14:paraId="3A5E16F6" w14:textId="10C86231" w:rsidR="00D365B5" w:rsidRPr="0036471B" w:rsidRDefault="007B20C6" w:rsidP="00362B81">
      <w:pPr>
        <w:pStyle w:val="Listenabsatz"/>
        <w:numPr>
          <w:ilvl w:val="0"/>
          <w:numId w:val="3"/>
        </w:num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  <w:r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  <w:t>Ausgeprägtes und nachgewiesenes Verhandlungsgeschick</w:t>
      </w:r>
    </w:p>
    <w:p w14:paraId="314227A3" w14:textId="77777777" w:rsidR="00D365B5" w:rsidRPr="00D365B5" w:rsidRDefault="00D365B5" w:rsidP="00D365B5">
      <w:pPr>
        <w:jc w:val="both"/>
        <w:rPr>
          <w:rFonts w:ascii="Frutiger LT 47 LightCn" w:eastAsia="Times New Roman" w:hAnsi="Frutiger LT 47 LightCn" w:cs="Times New Roman"/>
          <w:sz w:val="16"/>
          <w:szCs w:val="16"/>
          <w:lang w:eastAsia="de-DE"/>
        </w:rPr>
      </w:pPr>
    </w:p>
    <w:p w14:paraId="1D560528" w14:textId="5B88AE68" w:rsidR="007964DC" w:rsidRPr="00BF1305" w:rsidRDefault="007964DC" w:rsidP="00780E6E">
      <w:pPr>
        <w:spacing w:line="240" w:lineRule="auto"/>
        <w:rPr>
          <w:rFonts w:ascii="Frutiger LT 47 LightCn" w:hAnsi="Frutiger LT 47 LightCn"/>
          <w:sz w:val="16"/>
          <w:szCs w:val="16"/>
          <w:lang w:eastAsia="de-DE"/>
        </w:rPr>
      </w:pPr>
      <w:r w:rsidRPr="00BF1305">
        <w:rPr>
          <w:rFonts w:ascii="Frutiger LT 47 LightCn" w:hAnsi="Frutiger LT 47 LightCn"/>
          <w:sz w:val="16"/>
          <w:szCs w:val="16"/>
          <w:lang w:eastAsia="de-DE"/>
        </w:rPr>
        <w:t>Wir bieten Ihnen ein interessantes und vielseitiges Aufgabengebiet, intensive Einarbeitung und berufliche Perspektiven in einem mittelständischen Familienunternehmen mit hohen Wachstumsraten.</w:t>
      </w:r>
    </w:p>
    <w:p w14:paraId="2197B21D" w14:textId="4189CF76" w:rsidR="00327DA9" w:rsidRPr="00BF1305" w:rsidRDefault="00327DA9" w:rsidP="00780E6E">
      <w:pPr>
        <w:spacing w:line="240" w:lineRule="auto"/>
        <w:rPr>
          <w:rFonts w:ascii="Frutiger LT 47 LightCn" w:hAnsi="Frutiger LT 47 LightCn"/>
          <w:sz w:val="16"/>
          <w:szCs w:val="16"/>
          <w:lang w:eastAsia="de-DE"/>
        </w:rPr>
      </w:pPr>
    </w:p>
    <w:p w14:paraId="08109093" w14:textId="3BEF3305" w:rsidR="00812FE4" w:rsidRPr="00BF1305" w:rsidRDefault="007964DC" w:rsidP="00780E6E">
      <w:pPr>
        <w:pStyle w:val="Default"/>
        <w:rPr>
          <w:rFonts w:ascii="Frutiger LT 47 LightCn" w:hAnsi="Frutiger LT 47 LightCn"/>
          <w:b/>
          <w:sz w:val="16"/>
          <w:szCs w:val="16"/>
        </w:rPr>
      </w:pPr>
      <w:r w:rsidRPr="00BF1305">
        <w:rPr>
          <w:rFonts w:ascii="Frutiger LT 47 LightCn" w:hAnsi="Frutiger LT 47 LightCn"/>
          <w:sz w:val="16"/>
          <w:szCs w:val="16"/>
          <w:lang w:eastAsia="de-DE"/>
        </w:rPr>
        <w:t>Wenn Sie gern in einem Team arbeiten, kun</w:t>
      </w:r>
      <w:r w:rsidR="00812FE4" w:rsidRPr="00BF1305">
        <w:rPr>
          <w:rFonts w:ascii="Frutiger LT 47 LightCn" w:hAnsi="Frutiger LT 47 LightCn"/>
          <w:sz w:val="16"/>
          <w:szCs w:val="16"/>
          <w:lang w:eastAsia="de-DE"/>
        </w:rPr>
        <w:t xml:space="preserve">denorientiert und flexibel sind </w:t>
      </w:r>
      <w:r w:rsidR="00752E7D" w:rsidRPr="00BF1305">
        <w:rPr>
          <w:rFonts w:ascii="Frutiger LT 47 LightCn" w:hAnsi="Frutiger LT 47 LightCn"/>
          <w:sz w:val="16"/>
          <w:szCs w:val="16"/>
          <w:lang w:eastAsia="de-DE"/>
        </w:rPr>
        <w:t xml:space="preserve">richten Sie bitte </w:t>
      </w:r>
      <w:r w:rsidR="00812FE4" w:rsidRPr="00BF1305">
        <w:rPr>
          <w:rFonts w:ascii="Frutiger LT 47 LightCn" w:hAnsi="Frutiger LT 47 LightCn"/>
          <w:b/>
          <w:sz w:val="16"/>
          <w:szCs w:val="16"/>
        </w:rPr>
        <w:t>Ihre aussagekräftige Bewerbung unter Angabe des möglichen Starttermins sowie Ihrer Gehaltsvorstellung an:</w:t>
      </w:r>
    </w:p>
    <w:p w14:paraId="29652AE5" w14:textId="77777777" w:rsidR="00327DA9" w:rsidRPr="00BF1305" w:rsidRDefault="00327DA9" w:rsidP="00780E6E">
      <w:pPr>
        <w:pStyle w:val="Default"/>
        <w:rPr>
          <w:rFonts w:ascii="Frutiger LT 47 LightCn" w:hAnsi="Frutiger LT 47 LightCn"/>
          <w:color w:val="262626" w:themeColor="text1" w:themeTint="D9"/>
          <w:sz w:val="16"/>
          <w:szCs w:val="16"/>
        </w:rPr>
      </w:pPr>
    </w:p>
    <w:p w14:paraId="7E86FDFD" w14:textId="585CBA91" w:rsidR="00DE429B" w:rsidRPr="00BF1305" w:rsidRDefault="00812FE4" w:rsidP="00780E6E">
      <w:pPr>
        <w:autoSpaceDE w:val="0"/>
        <w:autoSpaceDN w:val="0"/>
        <w:spacing w:line="240" w:lineRule="auto"/>
        <w:rPr>
          <w:rFonts w:ascii="Frutiger LT 47 LightCn" w:hAnsi="Frutiger LT 47 LightCn"/>
          <w:b/>
          <w:bCs/>
          <w:color w:val="262626" w:themeColor="text1" w:themeTint="D9"/>
          <w:sz w:val="16"/>
          <w:szCs w:val="16"/>
        </w:rPr>
      </w:pPr>
      <w:r w:rsidRPr="00BF1305">
        <w:rPr>
          <w:rFonts w:ascii="Frutiger LT 47 LightCn" w:hAnsi="Frutiger LT 47 LightCn"/>
          <w:b/>
          <w:bCs/>
          <w:color w:val="262626" w:themeColor="text1" w:themeTint="D9"/>
          <w:sz w:val="16"/>
          <w:szCs w:val="16"/>
        </w:rPr>
        <w:t xml:space="preserve">Dr. Heinrich Schneider Messtechnik GmbH, Personalabteilung </w:t>
      </w:r>
      <w:r w:rsidRPr="00BF1305">
        <w:rPr>
          <w:rFonts w:ascii="Frutiger LT 47 LightCn" w:hAnsi="Frutiger LT 47 LightCn"/>
          <w:b/>
          <w:sz w:val="16"/>
          <w:szCs w:val="16"/>
        </w:rPr>
        <w:t xml:space="preserve">z. Hd. Frau </w:t>
      </w:r>
      <w:r w:rsidR="004C61A0">
        <w:rPr>
          <w:rFonts w:ascii="Frutiger LT 47 LightCn" w:hAnsi="Frutiger LT 47 LightCn"/>
          <w:b/>
          <w:sz w:val="16"/>
          <w:szCs w:val="16"/>
        </w:rPr>
        <w:t>Kloß-Müller</w:t>
      </w:r>
      <w:r w:rsidRPr="00BF1305">
        <w:rPr>
          <w:rFonts w:ascii="Frutiger LT 47 LightCn" w:hAnsi="Frutiger LT 47 LightCn"/>
          <w:b/>
          <w:bCs/>
          <w:color w:val="262626" w:themeColor="text1" w:themeTint="D9"/>
          <w:sz w:val="16"/>
          <w:szCs w:val="16"/>
        </w:rPr>
        <w:t xml:space="preserve">, </w:t>
      </w:r>
    </w:p>
    <w:p w14:paraId="1BCAC1A8" w14:textId="77777777" w:rsidR="00812FE4" w:rsidRPr="00812FE4" w:rsidRDefault="00812FE4" w:rsidP="00780E6E">
      <w:pPr>
        <w:autoSpaceDE w:val="0"/>
        <w:autoSpaceDN w:val="0"/>
        <w:spacing w:line="240" w:lineRule="auto"/>
        <w:rPr>
          <w:rFonts w:ascii="Frutiger LT 45 Light" w:hAnsi="Frutiger LT 45 Light"/>
          <w:sz w:val="15"/>
          <w:szCs w:val="15"/>
        </w:rPr>
      </w:pPr>
      <w:r w:rsidRPr="00BF1305">
        <w:rPr>
          <w:rFonts w:ascii="Frutiger LT 47 LightCn" w:hAnsi="Frutiger LT 47 LightCn"/>
          <w:b/>
          <w:bCs/>
          <w:color w:val="262626" w:themeColor="text1" w:themeTint="D9"/>
          <w:sz w:val="16"/>
          <w:szCs w:val="16"/>
        </w:rPr>
        <w:t xml:space="preserve">Postfach 2461, 55513 Bad Kreuznach, oder direkt an </w:t>
      </w:r>
      <w:hyperlink r:id="rId5" w:history="1">
        <w:r w:rsidRPr="00BF1305">
          <w:rPr>
            <w:rStyle w:val="Hyperlink"/>
            <w:rFonts w:ascii="Frutiger LT 47 LightCn" w:hAnsi="Frutiger LT 47 LightCn"/>
            <w:b/>
            <w:bCs/>
            <w:sz w:val="16"/>
            <w:szCs w:val="16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jobs@dr-schneider.de</w:t>
        </w:r>
      </w:hyperlink>
    </w:p>
    <w:sectPr w:rsidR="00812FE4" w:rsidRPr="00812FE4" w:rsidSect="0068705B">
      <w:pgSz w:w="7825" w:h="12474"/>
      <w:pgMar w:top="2155" w:right="170" w:bottom="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9D7"/>
    <w:multiLevelType w:val="hybridMultilevel"/>
    <w:tmpl w:val="1CAC6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F51"/>
    <w:multiLevelType w:val="multilevel"/>
    <w:tmpl w:val="3A6E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43D54"/>
    <w:multiLevelType w:val="hybridMultilevel"/>
    <w:tmpl w:val="E90626B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A2E75"/>
    <w:multiLevelType w:val="multilevel"/>
    <w:tmpl w:val="E45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37B59"/>
    <w:multiLevelType w:val="hybridMultilevel"/>
    <w:tmpl w:val="C25E01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20CF8"/>
    <w:multiLevelType w:val="hybridMultilevel"/>
    <w:tmpl w:val="69BA8F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6544E"/>
    <w:multiLevelType w:val="hybridMultilevel"/>
    <w:tmpl w:val="D6CCD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400380">
    <w:abstractNumId w:val="0"/>
  </w:num>
  <w:num w:numId="2" w16cid:durableId="1895045478">
    <w:abstractNumId w:val="3"/>
  </w:num>
  <w:num w:numId="3" w16cid:durableId="1614484076">
    <w:abstractNumId w:val="6"/>
  </w:num>
  <w:num w:numId="4" w16cid:durableId="283921972">
    <w:abstractNumId w:val="1"/>
  </w:num>
  <w:num w:numId="5" w16cid:durableId="474684241">
    <w:abstractNumId w:val="5"/>
  </w:num>
  <w:num w:numId="6" w16cid:durableId="1210143692">
    <w:abstractNumId w:val="2"/>
  </w:num>
  <w:num w:numId="7" w16cid:durableId="174468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34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7"/>
    <w:rsid w:val="0003416E"/>
    <w:rsid w:val="0006675D"/>
    <w:rsid w:val="00066F0B"/>
    <w:rsid w:val="000B1266"/>
    <w:rsid w:val="000C5101"/>
    <w:rsid w:val="00111F17"/>
    <w:rsid w:val="001331FB"/>
    <w:rsid w:val="00156CDD"/>
    <w:rsid w:val="001C5E4C"/>
    <w:rsid w:val="002224BA"/>
    <w:rsid w:val="00251AE9"/>
    <w:rsid w:val="0028130D"/>
    <w:rsid w:val="0028130F"/>
    <w:rsid w:val="00297757"/>
    <w:rsid w:val="002A20E1"/>
    <w:rsid w:val="002B21BF"/>
    <w:rsid w:val="002C29DC"/>
    <w:rsid w:val="002D3ECE"/>
    <w:rsid w:val="002E6669"/>
    <w:rsid w:val="00327DA9"/>
    <w:rsid w:val="00353365"/>
    <w:rsid w:val="0036471B"/>
    <w:rsid w:val="003B1B82"/>
    <w:rsid w:val="003C2E43"/>
    <w:rsid w:val="003E4200"/>
    <w:rsid w:val="0040041F"/>
    <w:rsid w:val="00411CD3"/>
    <w:rsid w:val="00443456"/>
    <w:rsid w:val="004A7848"/>
    <w:rsid w:val="004B1953"/>
    <w:rsid w:val="004C61A0"/>
    <w:rsid w:val="004D0BC5"/>
    <w:rsid w:val="005627C8"/>
    <w:rsid w:val="005C6A57"/>
    <w:rsid w:val="005D088C"/>
    <w:rsid w:val="005E1A17"/>
    <w:rsid w:val="0068705B"/>
    <w:rsid w:val="00732A89"/>
    <w:rsid w:val="007410A5"/>
    <w:rsid w:val="00752E7D"/>
    <w:rsid w:val="00753A60"/>
    <w:rsid w:val="00780E6E"/>
    <w:rsid w:val="007964DC"/>
    <w:rsid w:val="007A2137"/>
    <w:rsid w:val="007B20C6"/>
    <w:rsid w:val="00807984"/>
    <w:rsid w:val="00812FE4"/>
    <w:rsid w:val="008C166D"/>
    <w:rsid w:val="00906F45"/>
    <w:rsid w:val="00930B98"/>
    <w:rsid w:val="00967F37"/>
    <w:rsid w:val="009739ED"/>
    <w:rsid w:val="009C7D16"/>
    <w:rsid w:val="00A402B5"/>
    <w:rsid w:val="00A41BFA"/>
    <w:rsid w:val="00A504B2"/>
    <w:rsid w:val="00AA2203"/>
    <w:rsid w:val="00B01FD4"/>
    <w:rsid w:val="00B40EE8"/>
    <w:rsid w:val="00B963B5"/>
    <w:rsid w:val="00BF1305"/>
    <w:rsid w:val="00C02DDD"/>
    <w:rsid w:val="00C5366B"/>
    <w:rsid w:val="00C5396D"/>
    <w:rsid w:val="00CE1988"/>
    <w:rsid w:val="00D365B5"/>
    <w:rsid w:val="00D57673"/>
    <w:rsid w:val="00D66F12"/>
    <w:rsid w:val="00DD0CEC"/>
    <w:rsid w:val="00DE429B"/>
    <w:rsid w:val="00E92F6E"/>
    <w:rsid w:val="00EA3299"/>
    <w:rsid w:val="00EC17FD"/>
    <w:rsid w:val="00EE3D90"/>
    <w:rsid w:val="00F25445"/>
    <w:rsid w:val="00F33CE3"/>
    <w:rsid w:val="00F943F2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16DD"/>
  <w15:docId w15:val="{2F44D062-77D3-4770-B625-A6DC1A1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s" w:eastAsiaTheme="minorHAnsi" w:hAnsi="Univers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1FB"/>
  </w:style>
  <w:style w:type="paragraph" w:styleId="berschrift1">
    <w:name w:val="heading 1"/>
    <w:basedOn w:val="Standard"/>
    <w:link w:val="berschrift1Zchn"/>
    <w:uiPriority w:val="9"/>
    <w:qFormat/>
    <w:rsid w:val="00297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775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29775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6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88C"/>
    <w:pPr>
      <w:autoSpaceDE w:val="0"/>
      <w:autoSpaceDN w:val="0"/>
      <w:adjustRightInd w:val="0"/>
      <w:spacing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964DC"/>
    <w:pPr>
      <w:spacing w:line="240" w:lineRule="auto"/>
      <w:ind w:left="720"/>
    </w:pPr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2A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dr-schneid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Keller, Uwe</dc:creator>
  <cp:lastModifiedBy>kelleruw</cp:lastModifiedBy>
  <cp:revision>2</cp:revision>
  <cp:lastPrinted>2022-02-10T14:24:00Z</cp:lastPrinted>
  <dcterms:created xsi:type="dcterms:W3CDTF">2024-09-03T14:34:00Z</dcterms:created>
  <dcterms:modified xsi:type="dcterms:W3CDTF">2024-09-03T14:34:00Z</dcterms:modified>
</cp:coreProperties>
</file>